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F9" w:rsidRDefault="00D348F9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tbl>
      <w:tblPr>
        <w:tblW w:w="10273" w:type="dxa"/>
        <w:jc w:val="center"/>
        <w:tblLayout w:type="fixed"/>
        <w:tblLook w:val="0000" w:firstRow="0" w:lastRow="0" w:firstColumn="0" w:lastColumn="0" w:noHBand="0" w:noVBand="0"/>
      </w:tblPr>
      <w:tblGrid>
        <w:gridCol w:w="4326"/>
        <w:gridCol w:w="1795"/>
        <w:gridCol w:w="4152"/>
      </w:tblGrid>
      <w:tr w:rsidR="00F9567B">
        <w:trPr>
          <w:trHeight w:val="1"/>
          <w:jc w:val="center"/>
        </w:trPr>
        <w:tc>
          <w:tcPr>
            <w:tcW w:w="43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567B" w:rsidRDefault="00F9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</w:t>
            </w:r>
            <w:r>
              <w:rPr>
                <w:b/>
                <w:bCs/>
                <w:sz w:val="26"/>
                <w:szCs w:val="26"/>
              </w:rPr>
              <w:t>К</w:t>
            </w:r>
            <w:r>
              <w:rPr>
                <w:b/>
                <w:bCs/>
              </w:rPr>
              <w:t xml:space="preserve">ОРТОСТАН РЕСПУБЛИКАҺЫ </w:t>
            </w:r>
            <w:r>
              <w:rPr>
                <w:b/>
                <w:bCs/>
                <w:sz w:val="26"/>
                <w:szCs w:val="26"/>
                <w:lang w:val="en-US"/>
              </w:rPr>
              <w:t>k</w:t>
            </w:r>
            <w:r>
              <w:rPr>
                <w:b/>
                <w:bCs/>
              </w:rPr>
              <w:t>АЛТАСЫ РАЙОНЫ МУНИЦИПАЛЬ РАЙОНЫНЫҢ ЭМЗ</w:t>
            </w:r>
            <w:r>
              <w:rPr>
                <w:b/>
                <w:bCs/>
                <w:w w:val="96"/>
              </w:rPr>
              <w:t>Ә</w:t>
            </w:r>
            <w:r>
              <w:rPr>
                <w:b/>
                <w:bCs/>
              </w:rPr>
              <w:t>БАШ АУЫЛ СОВЕТЫ АУЫЛ</w:t>
            </w:r>
          </w:p>
          <w:p w:rsidR="00F9567B" w:rsidRDefault="00F9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БИЛӘМӘҺЕ ХАКИМИӘТЕ</w:t>
            </w:r>
          </w:p>
          <w:p w:rsidR="00F9567B" w:rsidRDefault="00F956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567B" w:rsidRDefault="00F9567B">
            <w:pPr>
              <w:jc w:val="center"/>
            </w:pPr>
          </w:p>
        </w:tc>
        <w:tc>
          <w:tcPr>
            <w:tcW w:w="17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567B" w:rsidRDefault="00A76DDB" w:rsidP="00F9567B">
            <w:pPr>
              <w:overflowPunct w:val="0"/>
              <w:ind w:firstLine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5" o:title=""/>
                </v:shape>
                <o:OLEObject Type="Embed" ProgID="Word.Picture.8" ShapeID="_x0000_i1025" DrawAspect="Content" ObjectID="_1701094871" r:id="rId6"/>
              </w:object>
            </w:r>
          </w:p>
        </w:tc>
        <w:tc>
          <w:tcPr>
            <w:tcW w:w="41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567B" w:rsidRDefault="00F9567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F9567B" w:rsidRDefault="00F9567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</w:t>
            </w:r>
          </w:p>
          <w:p w:rsidR="00F9567B" w:rsidRDefault="00F9567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АМЗИБАШЕВСКИЙ СЕЛЬСОВЕТ         МУНИЦИПАЛЬНОГО РАЙОНА КАЛТАСИНСКИЙ РАЙОН</w:t>
            </w:r>
          </w:p>
          <w:p w:rsidR="00F9567B" w:rsidRDefault="00F9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БАШКОРТОСТАН</w:t>
            </w:r>
          </w:p>
          <w:p w:rsidR="00F9567B" w:rsidRDefault="00F9567B">
            <w:pPr>
              <w:jc w:val="center"/>
              <w:rPr>
                <w:b/>
                <w:bCs/>
              </w:rPr>
            </w:pPr>
          </w:p>
          <w:p w:rsidR="00F9567B" w:rsidRDefault="00F9567B">
            <w:pPr>
              <w:overflowPunct w:val="0"/>
              <w:jc w:val="center"/>
              <w:rPr>
                <w:lang w:val="en-US"/>
              </w:rPr>
            </w:pPr>
          </w:p>
        </w:tc>
      </w:tr>
    </w:tbl>
    <w:p w:rsidR="00F9567B" w:rsidRDefault="00796B9D" w:rsidP="00F9567B">
      <w:pPr>
        <w:pStyle w:val="affff4"/>
        <w:tabs>
          <w:tab w:val="center" w:pos="567"/>
        </w:tabs>
        <w:jc w:val="center"/>
        <w:rPr>
          <w:rFonts w:ascii="Roman Eurasian" w:hAnsi="Roman Eurasian" w:cs="Roman Eurasi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2255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F700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90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F9567B" w:rsidRDefault="00F9567B" w:rsidP="00F9567B">
      <w:pPr>
        <w:pStyle w:val="affff4"/>
        <w:tabs>
          <w:tab w:val="center" w:pos="4729"/>
          <w:tab w:val="left" w:pos="5400"/>
          <w:tab w:val="right" w:pos="9401"/>
        </w:tabs>
        <w:ind w:right="180"/>
        <w:rPr>
          <w:rFonts w:ascii="Roman Eurasian" w:hAnsi="Roman Eurasian" w:cs="Roman Eurasian"/>
        </w:rPr>
      </w:pPr>
      <w:r>
        <w:rPr>
          <w:rFonts w:ascii="Roman Eurasian" w:hAnsi="Roman Eurasian" w:cs="Roman Eurasian"/>
        </w:rPr>
        <w:tab/>
      </w:r>
      <w:r>
        <w:rPr>
          <w:rFonts w:ascii="Roman Eurasian" w:hAnsi="Roman Eurasian" w:cs="Roman Eurasian"/>
        </w:rPr>
        <w:tab/>
        <w:t xml:space="preserve">   </w:t>
      </w:r>
      <w:r>
        <w:rPr>
          <w:rFonts w:ascii="Roman Eurasian" w:hAnsi="Roman Eurasian" w:cs="Roman Eurasian"/>
        </w:rPr>
        <w:tab/>
      </w:r>
    </w:p>
    <w:p w:rsidR="00F9567B" w:rsidRDefault="00F9567B" w:rsidP="00F9567B">
      <w:pPr>
        <w:rPr>
          <w:rFonts w:ascii="Arial Black" w:hAnsi="Arial Unicode MS"/>
          <w:b/>
          <w:bCs/>
          <w:color w:val="000000"/>
          <w:sz w:val="12"/>
          <w:szCs w:val="12"/>
          <w:shd w:val="clear" w:color="auto" w:fill="FFFFFF"/>
        </w:rPr>
      </w:pPr>
      <w:r>
        <w:rPr>
          <w:rFonts w:ascii="Roman Eurasian" w:hAnsi="Roman Eurasian" w:cs="Roman Eurasian"/>
        </w:rPr>
        <w:t xml:space="preserve"> </w:t>
      </w:r>
    </w:p>
    <w:p w:rsidR="00F9567B" w:rsidRPr="00F9567B" w:rsidRDefault="00F9567B" w:rsidP="00F9567B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9567B">
        <w:rPr>
          <w:b/>
          <w:bCs/>
          <w:color w:val="000000"/>
          <w:shd w:val="clear" w:color="auto" w:fill="FFFFFF"/>
        </w:rPr>
        <w:t xml:space="preserve">        ҠАРАР                                                            ПОСТАНОВЛЕНИЕ</w:t>
      </w:r>
    </w:p>
    <w:p w:rsidR="00F9567B" w:rsidRPr="00F9567B" w:rsidRDefault="00F9567B" w:rsidP="00F9567B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348F9" w:rsidRPr="00F9567B" w:rsidRDefault="00F9567B" w:rsidP="00F956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567B">
        <w:rPr>
          <w:rFonts w:ascii="Times New Roman" w:hAnsi="Times New Roman" w:cs="Times New Roman"/>
          <w:sz w:val="28"/>
          <w:szCs w:val="28"/>
        </w:rPr>
        <w:t>«14» сентябрь 2021й.               № 34                    «14» сентября 2021 г.</w:t>
      </w:r>
    </w:p>
    <w:p w:rsidR="00D348F9" w:rsidRPr="006141A9" w:rsidRDefault="00D348F9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5D89" w:rsidRPr="006141A9" w:rsidRDefault="006141A9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r w:rsidR="003868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дополнений </w:t>
      </w:r>
      <w:r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995D89"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 </w:t>
      </w:r>
      <w:r w:rsidR="00551CE7"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мероприятий по </w:t>
      </w:r>
      <w:r w:rsidR="00995D89"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</w:t>
      </w:r>
      <w:r w:rsidR="00551CE7"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995D89"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0CEE"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коррупции в </w:t>
      </w:r>
      <w:r w:rsidR="00F956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Амзибашевский  сельсовет муниципального района</w:t>
      </w:r>
      <w:r w:rsidR="009E0CEE"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</w:t>
      </w:r>
      <w:r w:rsidR="00F8640C"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>алтасинский район</w:t>
      </w:r>
      <w:r w:rsidR="009E0CEE"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</w:t>
      </w:r>
      <w:r w:rsidR="0036533B"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>ики Башкортостан</w:t>
      </w:r>
      <w:r w:rsidR="00A91578"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BA2CB9"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6D0489" w:rsidRPr="006141A9">
        <w:rPr>
          <w:rFonts w:ascii="Times New Roman" w:hAnsi="Times New Roman" w:cs="Times New Roman"/>
          <w:b w:val="0"/>
          <w:bCs w:val="0"/>
          <w:sz w:val="28"/>
          <w:szCs w:val="28"/>
        </w:rPr>
        <w:t>9-2021 годы</w:t>
      </w:r>
    </w:p>
    <w:p w:rsidR="007D360C" w:rsidRDefault="007D360C">
      <w:pPr>
        <w:rPr>
          <w:sz w:val="26"/>
          <w:szCs w:val="26"/>
        </w:rPr>
      </w:pPr>
    </w:p>
    <w:p w:rsidR="006141A9" w:rsidRPr="006D0489" w:rsidRDefault="006141A9">
      <w:pPr>
        <w:rPr>
          <w:sz w:val="26"/>
          <w:szCs w:val="26"/>
        </w:rPr>
      </w:pPr>
    </w:p>
    <w:p w:rsidR="006141A9" w:rsidRDefault="006141A9" w:rsidP="006141A9">
      <w:pPr>
        <w:ind w:firstLine="709"/>
        <w:rPr>
          <w:rFonts w:ascii="Times New Roman" w:hAnsi="Times New Roman" w:cs="Times New Roman"/>
          <w:spacing w:val="40"/>
          <w:sz w:val="28"/>
          <w:szCs w:val="28"/>
        </w:rPr>
      </w:pPr>
      <w:r w:rsidRPr="006141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Федерации», Указом Президента Российской Федерации от 16.08.2021 №478 «О Национальном плане противодействия коррупции на 2021-2024 годы», в целях дальнейшего развития системы противодействия коррупции в </w:t>
      </w:r>
      <w:r w:rsidR="00F9567B">
        <w:rPr>
          <w:rFonts w:ascii="Times New Roman" w:hAnsi="Times New Roman" w:cs="Times New Roman"/>
          <w:sz w:val="28"/>
          <w:szCs w:val="28"/>
        </w:rPr>
        <w:t xml:space="preserve"> сельском поселении Амзибашевский сельсовет муниципального</w:t>
      </w:r>
      <w:r w:rsidRPr="006141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567B">
        <w:rPr>
          <w:rFonts w:ascii="Times New Roman" w:hAnsi="Times New Roman" w:cs="Times New Roman"/>
          <w:sz w:val="28"/>
          <w:szCs w:val="28"/>
        </w:rPr>
        <w:t>а</w:t>
      </w:r>
      <w:r w:rsidRPr="00614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Калтасинский</w:t>
      </w:r>
      <w:r w:rsidRPr="006141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141A9" w:rsidRPr="00167DC8" w:rsidRDefault="006141A9" w:rsidP="006141A9">
      <w:pPr>
        <w:pStyle w:val="ConsPlusTitle"/>
        <w:jc w:val="center"/>
        <w:rPr>
          <w:b w:val="0"/>
          <w:bCs w:val="0"/>
          <w:sz w:val="28"/>
          <w:szCs w:val="28"/>
        </w:rPr>
      </w:pPr>
      <w:r w:rsidRPr="00167DC8">
        <w:rPr>
          <w:b w:val="0"/>
          <w:bCs w:val="0"/>
          <w:sz w:val="28"/>
          <w:szCs w:val="28"/>
        </w:rPr>
        <w:t>ПОСТАНОВЛЯЮ:</w:t>
      </w:r>
    </w:p>
    <w:p w:rsidR="006141A9" w:rsidRDefault="006141A9" w:rsidP="00F30859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6141A9" w:rsidRPr="006141A9" w:rsidRDefault="006141A9" w:rsidP="006141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1A9">
        <w:rPr>
          <w:rFonts w:ascii="Times New Roman" w:hAnsi="Times New Roman" w:cs="Times New Roman"/>
          <w:sz w:val="28"/>
          <w:szCs w:val="28"/>
        </w:rPr>
        <w:t>1. Внести</w:t>
      </w:r>
      <w:r w:rsidR="00FB290F">
        <w:rPr>
          <w:rFonts w:ascii="Times New Roman" w:hAnsi="Times New Roman" w:cs="Times New Roman"/>
          <w:sz w:val="28"/>
          <w:szCs w:val="28"/>
        </w:rPr>
        <w:t xml:space="preserve"> дополнения в П</w:t>
      </w:r>
      <w:r w:rsidRPr="006141A9">
        <w:rPr>
          <w:rFonts w:ascii="Times New Roman" w:hAnsi="Times New Roman" w:cs="Times New Roman"/>
          <w:sz w:val="28"/>
          <w:szCs w:val="28"/>
        </w:rPr>
        <w:t>лан мероприятий по противодействию коррупции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141A9">
        <w:rPr>
          <w:rFonts w:ascii="Times New Roman" w:hAnsi="Times New Roman" w:cs="Times New Roman"/>
          <w:sz w:val="28"/>
          <w:szCs w:val="28"/>
        </w:rPr>
        <w:t xml:space="preserve"> - 2021 годы в </w:t>
      </w:r>
      <w:r w:rsidR="00F9567B">
        <w:rPr>
          <w:rFonts w:ascii="Times New Roman" w:hAnsi="Times New Roman" w:cs="Times New Roman"/>
          <w:sz w:val="28"/>
          <w:szCs w:val="28"/>
        </w:rPr>
        <w:t xml:space="preserve"> сельском поселении Амзибашевский сельсовет муниципального района</w:t>
      </w:r>
      <w:r w:rsidRPr="00614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Калтасинский </w:t>
      </w:r>
      <w:r w:rsidRPr="006141A9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утвержденный постановлением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Калтасинский</w:t>
      </w:r>
      <w:r w:rsidRPr="006141A9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 Республики </w:t>
      </w:r>
      <w:r w:rsidR="00B730B6">
        <w:rPr>
          <w:rFonts w:ascii="Times New Roman" w:hAnsi="Times New Roman" w:cs="Times New Roman"/>
          <w:sz w:val="28"/>
          <w:szCs w:val="28"/>
        </w:rPr>
        <w:t>Башкортостан от 14.01.2019  № 02</w:t>
      </w:r>
      <w:r w:rsidRPr="006141A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141A9" w:rsidRPr="006141A9" w:rsidRDefault="006141A9" w:rsidP="006141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1A9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путем размещения на официальном сайте Администрации </w:t>
      </w:r>
      <w:r w:rsidR="00F9567B">
        <w:rPr>
          <w:rFonts w:ascii="Times New Roman" w:hAnsi="Times New Roman" w:cs="Times New Roman"/>
          <w:sz w:val="28"/>
          <w:szCs w:val="28"/>
        </w:rPr>
        <w:t xml:space="preserve"> сельского поселения Амзибашевский сельсовет </w:t>
      </w:r>
      <w:r w:rsidRPr="006141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Калтасинский </w:t>
      </w:r>
      <w:r w:rsidRPr="006141A9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6141A9" w:rsidRPr="006141A9" w:rsidRDefault="006141A9" w:rsidP="006141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1A9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6141A9" w:rsidRPr="006141A9" w:rsidRDefault="006141A9" w:rsidP="00F30859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CA70D7" w:rsidRPr="006D0489" w:rsidRDefault="00CA70D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95D89" w:rsidRPr="00366061" w:rsidRDefault="005725F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061">
        <w:rPr>
          <w:rFonts w:ascii="Times New Roman" w:hAnsi="Times New Roman" w:cs="Times New Roman"/>
          <w:sz w:val="28"/>
          <w:szCs w:val="28"/>
        </w:rPr>
        <w:t>Гл</w:t>
      </w:r>
      <w:r w:rsidR="00995D89" w:rsidRPr="00366061">
        <w:rPr>
          <w:rFonts w:ascii="Times New Roman" w:hAnsi="Times New Roman" w:cs="Times New Roman"/>
          <w:sz w:val="28"/>
          <w:szCs w:val="28"/>
        </w:rPr>
        <w:t>ав</w:t>
      </w:r>
      <w:r w:rsidRPr="00366061">
        <w:rPr>
          <w:rFonts w:ascii="Times New Roman" w:hAnsi="Times New Roman" w:cs="Times New Roman"/>
          <w:sz w:val="28"/>
          <w:szCs w:val="28"/>
        </w:rPr>
        <w:t>а</w:t>
      </w:r>
      <w:r w:rsidR="00F9567B" w:rsidRPr="0036606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 w:rsidR="003660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567B" w:rsidRPr="00366061">
        <w:rPr>
          <w:rFonts w:ascii="Times New Roman" w:hAnsi="Times New Roman" w:cs="Times New Roman"/>
          <w:sz w:val="28"/>
          <w:szCs w:val="28"/>
        </w:rPr>
        <w:t xml:space="preserve">          Г. Ш. Шуматов</w:t>
      </w:r>
    </w:p>
    <w:p w:rsidR="006141A9" w:rsidRDefault="006141A9" w:rsidP="00551CE7">
      <w:pPr>
        <w:ind w:firstLine="0"/>
        <w:rPr>
          <w:rFonts w:ascii="Times New Roman" w:hAnsi="Times New Roman" w:cs="Times New Roman"/>
        </w:rPr>
      </w:pPr>
    </w:p>
    <w:sectPr w:rsidR="006141A9" w:rsidSect="008E0E1C">
      <w:pgSz w:w="11905" w:h="16837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man Eura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3C311A"/>
    <w:multiLevelType w:val="singleLevel"/>
    <w:tmpl w:val="D5B289A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C3C5464"/>
    <w:multiLevelType w:val="hybridMultilevel"/>
    <w:tmpl w:val="084ED7BA"/>
    <w:lvl w:ilvl="0" w:tplc="F14EF8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89"/>
    <w:rsid w:val="00084458"/>
    <w:rsid w:val="00086117"/>
    <w:rsid w:val="000A2AFA"/>
    <w:rsid w:val="001420FC"/>
    <w:rsid w:val="00167DC8"/>
    <w:rsid w:val="001730DE"/>
    <w:rsid w:val="0017364B"/>
    <w:rsid w:val="00182E1A"/>
    <w:rsid w:val="001A69F2"/>
    <w:rsid w:val="001B6BDD"/>
    <w:rsid w:val="001D4E96"/>
    <w:rsid w:val="001E6778"/>
    <w:rsid w:val="00205615"/>
    <w:rsid w:val="00213A41"/>
    <w:rsid w:val="00214A99"/>
    <w:rsid w:val="00245EA4"/>
    <w:rsid w:val="00251FCA"/>
    <w:rsid w:val="002A2F04"/>
    <w:rsid w:val="002B3D73"/>
    <w:rsid w:val="002D24FE"/>
    <w:rsid w:val="002F6503"/>
    <w:rsid w:val="00310E25"/>
    <w:rsid w:val="0032352C"/>
    <w:rsid w:val="0032558A"/>
    <w:rsid w:val="00335F1C"/>
    <w:rsid w:val="00344D66"/>
    <w:rsid w:val="00347EDC"/>
    <w:rsid w:val="00363CDB"/>
    <w:rsid w:val="0036533B"/>
    <w:rsid w:val="00366061"/>
    <w:rsid w:val="00371FC1"/>
    <w:rsid w:val="003814ED"/>
    <w:rsid w:val="003868D9"/>
    <w:rsid w:val="003A42B3"/>
    <w:rsid w:val="003F21C7"/>
    <w:rsid w:val="00421880"/>
    <w:rsid w:val="004334F8"/>
    <w:rsid w:val="004737B7"/>
    <w:rsid w:val="00480E15"/>
    <w:rsid w:val="00496D48"/>
    <w:rsid w:val="004E430B"/>
    <w:rsid w:val="004E67AD"/>
    <w:rsid w:val="00505BE9"/>
    <w:rsid w:val="00551CE7"/>
    <w:rsid w:val="005725FC"/>
    <w:rsid w:val="00575E38"/>
    <w:rsid w:val="005778A5"/>
    <w:rsid w:val="0059350F"/>
    <w:rsid w:val="00594C20"/>
    <w:rsid w:val="005A26D4"/>
    <w:rsid w:val="005B52C2"/>
    <w:rsid w:val="005C78F5"/>
    <w:rsid w:val="006029A6"/>
    <w:rsid w:val="00602B5A"/>
    <w:rsid w:val="006141A9"/>
    <w:rsid w:val="006820FE"/>
    <w:rsid w:val="006A3B4E"/>
    <w:rsid w:val="006D0489"/>
    <w:rsid w:val="00701409"/>
    <w:rsid w:val="00711C1D"/>
    <w:rsid w:val="00724AF8"/>
    <w:rsid w:val="00734BC3"/>
    <w:rsid w:val="00753539"/>
    <w:rsid w:val="00771001"/>
    <w:rsid w:val="00793FE2"/>
    <w:rsid w:val="00796B9D"/>
    <w:rsid w:val="007C5200"/>
    <w:rsid w:val="007D360C"/>
    <w:rsid w:val="007D5A71"/>
    <w:rsid w:val="008028A9"/>
    <w:rsid w:val="00804A62"/>
    <w:rsid w:val="00880331"/>
    <w:rsid w:val="00884137"/>
    <w:rsid w:val="008A30C9"/>
    <w:rsid w:val="008B72A5"/>
    <w:rsid w:val="008C434E"/>
    <w:rsid w:val="008E0E1C"/>
    <w:rsid w:val="008F0E52"/>
    <w:rsid w:val="00956E7C"/>
    <w:rsid w:val="0096507B"/>
    <w:rsid w:val="009713CC"/>
    <w:rsid w:val="00976A62"/>
    <w:rsid w:val="00995D89"/>
    <w:rsid w:val="009A2017"/>
    <w:rsid w:val="009E0CEE"/>
    <w:rsid w:val="009F693D"/>
    <w:rsid w:val="00A0258B"/>
    <w:rsid w:val="00A02D6E"/>
    <w:rsid w:val="00A02FA6"/>
    <w:rsid w:val="00A04031"/>
    <w:rsid w:val="00A27B00"/>
    <w:rsid w:val="00A57806"/>
    <w:rsid w:val="00A67793"/>
    <w:rsid w:val="00A718CB"/>
    <w:rsid w:val="00A76DDB"/>
    <w:rsid w:val="00A91578"/>
    <w:rsid w:val="00AE0738"/>
    <w:rsid w:val="00AF6246"/>
    <w:rsid w:val="00B01924"/>
    <w:rsid w:val="00B219B5"/>
    <w:rsid w:val="00B72981"/>
    <w:rsid w:val="00B730B6"/>
    <w:rsid w:val="00B86E28"/>
    <w:rsid w:val="00B87098"/>
    <w:rsid w:val="00BA2CB9"/>
    <w:rsid w:val="00BA46F0"/>
    <w:rsid w:val="00BA7DBD"/>
    <w:rsid w:val="00BE7C19"/>
    <w:rsid w:val="00C0320A"/>
    <w:rsid w:val="00C3193A"/>
    <w:rsid w:val="00C36AC2"/>
    <w:rsid w:val="00C44E01"/>
    <w:rsid w:val="00C465BB"/>
    <w:rsid w:val="00C57611"/>
    <w:rsid w:val="00C7643A"/>
    <w:rsid w:val="00CA70D7"/>
    <w:rsid w:val="00D10A33"/>
    <w:rsid w:val="00D1570C"/>
    <w:rsid w:val="00D348F9"/>
    <w:rsid w:val="00DA3411"/>
    <w:rsid w:val="00DD159F"/>
    <w:rsid w:val="00DE4D7B"/>
    <w:rsid w:val="00E1082C"/>
    <w:rsid w:val="00E229B6"/>
    <w:rsid w:val="00E32FC8"/>
    <w:rsid w:val="00E4382E"/>
    <w:rsid w:val="00E50DF7"/>
    <w:rsid w:val="00E94530"/>
    <w:rsid w:val="00ED5B19"/>
    <w:rsid w:val="00EE67BA"/>
    <w:rsid w:val="00F01D17"/>
    <w:rsid w:val="00F30859"/>
    <w:rsid w:val="00F54DB8"/>
    <w:rsid w:val="00F5780C"/>
    <w:rsid w:val="00F731B9"/>
    <w:rsid w:val="00F8640C"/>
    <w:rsid w:val="00F9567B"/>
    <w:rsid w:val="00FA58E8"/>
    <w:rsid w:val="00FB2488"/>
    <w:rsid w:val="00FB290F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C2EA3F-887B-4363-A8C9-2C505E41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b w:val="0"/>
      <w:bCs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b w:val="0"/>
      <w:bCs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rsid w:val="0096507B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6E2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182E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E94530"/>
    <w:pPr>
      <w:spacing w:line="326" w:lineRule="exact"/>
      <w:ind w:firstLine="0"/>
      <w:jc w:val="left"/>
    </w:pPr>
  </w:style>
  <w:style w:type="paragraph" w:styleId="affff3">
    <w:name w:val="List Paragraph"/>
    <w:basedOn w:val="a"/>
    <w:uiPriority w:val="99"/>
    <w:qFormat/>
    <w:rsid w:val="00F30859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12">
    <w:name w:val="Верхний колонтитул Знак1"/>
    <w:aliases w:val="Знак Знак"/>
    <w:basedOn w:val="a0"/>
    <w:link w:val="affff4"/>
    <w:uiPriority w:val="99"/>
    <w:locked/>
    <w:rsid w:val="00F9567B"/>
    <w:rPr>
      <w:sz w:val="24"/>
      <w:szCs w:val="24"/>
      <w:lang w:val="ru-RU" w:eastAsia="ru-RU"/>
    </w:rPr>
  </w:style>
  <w:style w:type="paragraph" w:styleId="affff4">
    <w:name w:val="header"/>
    <w:aliases w:val="Знак"/>
    <w:basedOn w:val="a"/>
    <w:link w:val="12"/>
    <w:uiPriority w:val="99"/>
    <w:rsid w:val="00F9567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</w:style>
  <w:style w:type="character" w:customStyle="1" w:styleId="affff5">
    <w:name w:val="Верхний колонтитул Знак"/>
    <w:aliases w:val="Знак Знак1"/>
    <w:basedOn w:val="a0"/>
    <w:uiPriority w:val="99"/>
    <w:semiHidden/>
    <w:rPr>
      <w:rFonts w:ascii="Arial" w:hAnsi="Arial" w:cs="Arial"/>
      <w:sz w:val="24"/>
      <w:szCs w:val="24"/>
    </w:rPr>
  </w:style>
  <w:style w:type="paragraph" w:customStyle="1" w:styleId="11">
    <w:name w:val="1"/>
    <w:basedOn w:val="a"/>
    <w:link w:val="a0"/>
    <w:uiPriority w:val="99"/>
    <w:rsid w:val="00F9567B"/>
    <w:pPr>
      <w:widowControl/>
      <w:autoSpaceDE/>
      <w:autoSpaceDN/>
      <w:adjustRightInd/>
      <w:ind w:firstLine="0"/>
      <w:jc w:val="lef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противодействия коррупции в  муниципальном районе Краснокамский район Республики Башкортостан</vt:lpstr>
    </vt:vector>
  </TitlesOfParts>
  <Company>НПП "Гарант-Сервис"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противодействия коррупции в  муниципальном районе Краснокамский район Республики Башкортостан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2021-09-21T10:45:00Z</cp:lastPrinted>
  <dcterms:created xsi:type="dcterms:W3CDTF">2021-12-15T12:35:00Z</dcterms:created>
  <dcterms:modified xsi:type="dcterms:W3CDTF">2021-12-15T12:35:00Z</dcterms:modified>
</cp:coreProperties>
</file>